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0443FADE" w:rsidR="001877E3" w:rsidRDefault="00C27A1C" w:rsidP="00CF3A14">
      <w:pPr>
        <w:pStyle w:val="TitleAbstractSSPCR"/>
        <w:spacing w:after="120"/>
      </w:pPr>
      <w:r w:rsidRPr="00C27A1C">
        <w:t>Mapping the impact of tree cover on heat wave and rainfall runoff mitigation in the city of Karlsruhe</w:t>
      </w:r>
      <w:r w:rsidR="00B870B9">
        <w:t>, Germany</w:t>
      </w:r>
    </w:p>
    <w:p w14:paraId="1869B70D" w14:textId="7CBEBFD5" w:rsidR="001877E3" w:rsidRPr="00A80AF5" w:rsidRDefault="004E4716" w:rsidP="00A80AF5">
      <w:pPr>
        <w:pStyle w:val="AuthorNamesSSPCR"/>
        <w:spacing w:before="120"/>
        <w:rPr>
          <w:lang w:val="it-IT"/>
        </w:rPr>
      </w:pPr>
      <w:r w:rsidRPr="00A80AF5">
        <w:rPr>
          <w:lang w:val="it-IT"/>
        </w:rPr>
        <w:t>Rocco</w:t>
      </w:r>
      <w:r w:rsidR="001877E3" w:rsidRPr="00A80AF5">
        <w:rPr>
          <w:lang w:val="it-IT"/>
        </w:rPr>
        <w:t xml:space="preserve"> </w:t>
      </w:r>
      <w:r w:rsidRPr="00A80AF5">
        <w:rPr>
          <w:lang w:val="it-IT"/>
        </w:rPr>
        <w:t>Pace</w:t>
      </w:r>
      <w:r w:rsidR="001877E3">
        <w:rPr>
          <w:rStyle w:val="Rimandonotaapidipagina"/>
        </w:rPr>
        <w:footnoteReference w:id="2"/>
      </w:r>
      <w:r w:rsidR="001877E3" w:rsidRPr="00A80AF5">
        <w:rPr>
          <w:lang w:val="it-IT"/>
        </w:rPr>
        <w:t xml:space="preserve">, </w:t>
      </w:r>
      <w:bookmarkStart w:id="0" w:name="_Hlk99958968"/>
      <w:r w:rsidR="00216247" w:rsidRPr="00A80AF5">
        <w:rPr>
          <w:lang w:val="it-IT"/>
        </w:rPr>
        <w:t>Francesca</w:t>
      </w:r>
      <w:r w:rsidR="001877E3" w:rsidRPr="00A80AF5">
        <w:rPr>
          <w:lang w:val="it-IT"/>
        </w:rPr>
        <w:t xml:space="preserve"> </w:t>
      </w:r>
      <w:bookmarkStart w:id="1" w:name="_Hlk99959010"/>
      <w:proofErr w:type="spellStart"/>
      <w:r w:rsidR="003F0CA4" w:rsidRPr="00A80AF5">
        <w:rPr>
          <w:lang w:val="it-IT"/>
        </w:rPr>
        <w:t>Chiocc</w:t>
      </w:r>
      <w:r w:rsidR="000A67EB" w:rsidRPr="00A80AF5">
        <w:rPr>
          <w:lang w:val="it-IT"/>
        </w:rPr>
        <w:t>hini</w:t>
      </w:r>
      <w:proofErr w:type="spellEnd"/>
      <w:r w:rsidR="001877E3">
        <w:rPr>
          <w:rStyle w:val="Rimandonotaapidipagina"/>
        </w:rPr>
        <w:footnoteReference w:id="3"/>
      </w:r>
      <w:bookmarkEnd w:id="0"/>
      <w:bookmarkEnd w:id="1"/>
      <w:r w:rsidR="000A67EB" w:rsidRPr="00A80AF5">
        <w:rPr>
          <w:lang w:val="it-IT"/>
        </w:rPr>
        <w:t xml:space="preserve">, Marco </w:t>
      </w:r>
      <w:proofErr w:type="spellStart"/>
      <w:r w:rsidR="000A67EB" w:rsidRPr="00A80AF5">
        <w:rPr>
          <w:lang w:val="it-IT"/>
        </w:rPr>
        <w:t>Ciolfi</w:t>
      </w:r>
      <w:proofErr w:type="spellEnd"/>
      <w:r w:rsidR="000A67EB">
        <w:rPr>
          <w:rStyle w:val="Rimandonotaapidipagina"/>
        </w:rPr>
        <w:footnoteReference w:id="4"/>
      </w:r>
      <w:r w:rsidR="008F12A3" w:rsidRPr="00A80AF5">
        <w:rPr>
          <w:lang w:val="it-IT"/>
        </w:rPr>
        <w:t>, Theodore</w:t>
      </w:r>
      <w:r w:rsidR="005D72DA" w:rsidRPr="00A80AF5">
        <w:rPr>
          <w:lang w:val="it-IT"/>
        </w:rPr>
        <w:t xml:space="preserve"> A. </w:t>
      </w:r>
      <w:proofErr w:type="spellStart"/>
      <w:r w:rsidR="005D72DA" w:rsidRPr="00A80AF5">
        <w:rPr>
          <w:lang w:val="it-IT"/>
        </w:rPr>
        <w:t>Endreny</w:t>
      </w:r>
      <w:proofErr w:type="spellEnd"/>
      <w:r w:rsidR="008F12A3">
        <w:rPr>
          <w:rStyle w:val="Rimandonotaapidipagina"/>
        </w:rPr>
        <w:footnoteReference w:id="5"/>
      </w:r>
      <w:r w:rsidR="001877E3" w:rsidRPr="00A80AF5">
        <w:rPr>
          <w:lang w:val="it-IT"/>
        </w:rPr>
        <w:t xml:space="preserve"> and </w:t>
      </w:r>
      <w:proofErr w:type="spellStart"/>
      <w:r w:rsidR="00216247" w:rsidRPr="00A80AF5">
        <w:rPr>
          <w:lang w:val="it-IT"/>
        </w:rPr>
        <w:t>Ruediger</w:t>
      </w:r>
      <w:proofErr w:type="spellEnd"/>
      <w:r w:rsidR="001877E3" w:rsidRPr="00A80AF5">
        <w:rPr>
          <w:lang w:val="it-IT"/>
        </w:rPr>
        <w:t xml:space="preserve"> </w:t>
      </w:r>
      <w:r w:rsidR="00216247" w:rsidRPr="00A80AF5">
        <w:rPr>
          <w:lang w:val="it-IT"/>
        </w:rPr>
        <w:t>Grote</w:t>
      </w:r>
      <w:r w:rsidR="001877E3">
        <w:rPr>
          <w:rStyle w:val="Rimandonotaapidipagina"/>
        </w:rPr>
        <w:footnoteReference w:id="6"/>
      </w:r>
    </w:p>
    <w:p w14:paraId="02095FB8" w14:textId="2AB5EF33" w:rsidR="003F7A16" w:rsidRPr="00D26175" w:rsidRDefault="003F7A16" w:rsidP="00A80AF5">
      <w:pPr>
        <w:pStyle w:val="KeywordsSSPCR"/>
      </w:pPr>
      <w:r w:rsidRPr="00D26175">
        <w:t xml:space="preserve">Keywords: </w:t>
      </w:r>
      <w:r w:rsidR="007E4FDB">
        <w:t>Urban Trees</w:t>
      </w:r>
      <w:r w:rsidR="004E3916">
        <w:t xml:space="preserve">; </w:t>
      </w:r>
      <w:r w:rsidR="00F10E83">
        <w:t>Ecosystem services</w:t>
      </w:r>
      <w:r w:rsidR="004E3916">
        <w:t xml:space="preserve">; </w:t>
      </w:r>
      <w:proofErr w:type="spellStart"/>
      <w:r w:rsidR="00F10E83">
        <w:t>i</w:t>
      </w:r>
      <w:proofErr w:type="spellEnd"/>
      <w:r w:rsidR="00F10E83">
        <w:t xml:space="preserve">-Tree </w:t>
      </w:r>
      <w:proofErr w:type="spellStart"/>
      <w:r w:rsidR="00F10E83">
        <w:t>HydroPlus</w:t>
      </w:r>
      <w:proofErr w:type="spellEnd"/>
      <w:r w:rsidR="004E3916">
        <w:t xml:space="preserve">; </w:t>
      </w:r>
      <w:r w:rsidR="000A370D">
        <w:t>Urban Atlas</w:t>
      </w:r>
    </w:p>
    <w:p w14:paraId="248EA619" w14:textId="0081A4C2" w:rsidR="001877E3" w:rsidRPr="00881052" w:rsidRDefault="0075080A" w:rsidP="006E07CC">
      <w:pPr>
        <w:pStyle w:val="AbstractAcknowledgementTextSSPCR"/>
      </w:pPr>
      <w:r w:rsidRPr="0075080A">
        <w:t>The effects of climate change are making cities inhospitable due to extreme conditions including more frequent and intense heat waves, storms, and flooding events</w:t>
      </w:r>
      <w:r>
        <w:t>.</w:t>
      </w:r>
      <w:r w:rsidR="000B7F5D">
        <w:t xml:space="preserve"> </w:t>
      </w:r>
      <w:r w:rsidR="006A011B" w:rsidRPr="006A011B">
        <w:t>The increase in urbanization due to the growing population living in cities caused a large amount of soil sealing that exacerbates the impact of heat and stormwater runoff, exposing people's health to considerable risk.</w:t>
      </w:r>
      <w:r w:rsidR="00D820ED">
        <w:t xml:space="preserve"> </w:t>
      </w:r>
      <w:r w:rsidR="00156929">
        <w:t>Green infrastructure</w:t>
      </w:r>
      <w:r w:rsidR="007A458E" w:rsidRPr="007A458E">
        <w:t xml:space="preserve"> in cities such as street trees, parks, and urban forests provide numerous benefits to society, such as </w:t>
      </w:r>
      <w:r w:rsidR="00156929">
        <w:t xml:space="preserve">reducing runoff </w:t>
      </w:r>
      <w:r w:rsidR="007A458E" w:rsidRPr="007A458E">
        <w:t xml:space="preserve">by </w:t>
      </w:r>
      <w:r w:rsidR="00156929">
        <w:t xml:space="preserve">storing water on the canopy and in the </w:t>
      </w:r>
      <w:r w:rsidR="007A458E" w:rsidRPr="007A458E">
        <w:t>soil</w:t>
      </w:r>
      <w:r w:rsidR="00A676C3">
        <w:t xml:space="preserve">. </w:t>
      </w:r>
      <w:r w:rsidR="00AB774D" w:rsidRPr="00AB774D">
        <w:t xml:space="preserve">Furthermore, trees improve urban thermal comfort by </w:t>
      </w:r>
      <w:r w:rsidR="00156929">
        <w:t>intercepting and reflecting</w:t>
      </w:r>
      <w:r w:rsidR="00156929" w:rsidRPr="00AB774D">
        <w:t xml:space="preserve"> </w:t>
      </w:r>
      <w:r w:rsidR="00AB774D" w:rsidRPr="00AB774D">
        <w:t>solar radiation</w:t>
      </w:r>
      <w:r w:rsidR="00156929">
        <w:t xml:space="preserve"> thus</w:t>
      </w:r>
      <w:r w:rsidR="00AB774D" w:rsidRPr="00AB774D">
        <w:t xml:space="preserve"> preventing the heating of underneath surfaces, and by </w:t>
      </w:r>
      <w:r w:rsidR="00156929">
        <w:t xml:space="preserve">leading to </w:t>
      </w:r>
      <w:r w:rsidR="00AB774D" w:rsidRPr="00AB774D">
        <w:t>heat energy loss</w:t>
      </w:r>
      <w:r w:rsidR="00156929">
        <w:t>es</w:t>
      </w:r>
      <w:r w:rsidR="00AB774D" w:rsidRPr="00AB774D">
        <w:t xml:space="preserve"> </w:t>
      </w:r>
      <w:r w:rsidR="0040134E">
        <w:t>by the conversion of</w:t>
      </w:r>
      <w:r w:rsidR="00AB774D" w:rsidRPr="00AB774D">
        <w:t xml:space="preserve"> water to vapor during the transpiration process</w:t>
      </w:r>
      <w:r w:rsidR="00AB774D">
        <w:t>.</w:t>
      </w:r>
      <w:r w:rsidR="002248CB">
        <w:t xml:space="preserve"> </w:t>
      </w:r>
      <w:r w:rsidR="002C77D7" w:rsidRPr="002C77D7">
        <w:t>The city of Karlsruhe accounts for approximately 135,000 trees on streets and in parks with a forest cover of 26% of the city area.</w:t>
      </w:r>
      <w:r w:rsidR="002C77D7">
        <w:t xml:space="preserve"> </w:t>
      </w:r>
      <w:r w:rsidR="00AC19F8" w:rsidRPr="00AC19F8">
        <w:t xml:space="preserve">The planning and management of this essential </w:t>
      </w:r>
      <w:r w:rsidR="00F4618F">
        <w:t>‘g</w:t>
      </w:r>
      <w:r w:rsidR="00AC19F8" w:rsidRPr="00AC19F8">
        <w:t>reen lung</w:t>
      </w:r>
      <w:r w:rsidR="00F4618F">
        <w:t>’</w:t>
      </w:r>
      <w:r w:rsidR="00AC19F8" w:rsidRPr="00AC19F8">
        <w:t xml:space="preserve"> for the city demands extensive efforts to ensure the health of trees, which are stressed by the effects of climate change such as drought</w:t>
      </w:r>
      <w:r w:rsidR="00FB4A1E">
        <w:t>.</w:t>
      </w:r>
      <w:r w:rsidR="00EA5C40">
        <w:t xml:space="preserve"> </w:t>
      </w:r>
      <w:r w:rsidR="0040134E">
        <w:t>These efforts are laborious and expensive and often fall short of providing optimum services.</w:t>
      </w:r>
      <w:r w:rsidR="00B436BD">
        <w:t xml:space="preserve"> </w:t>
      </w:r>
      <w:r w:rsidR="0040134E">
        <w:t xml:space="preserve">Therefore, a new project assesses a method of easily determining the </w:t>
      </w:r>
      <w:r w:rsidR="0040134E" w:rsidRPr="000F6255">
        <w:t xml:space="preserve">effects of </w:t>
      </w:r>
      <w:r w:rsidR="0040134E">
        <w:t>green infrastructure</w:t>
      </w:r>
      <w:r w:rsidR="0040134E" w:rsidRPr="000F6255">
        <w:t xml:space="preserve"> </w:t>
      </w:r>
      <w:r w:rsidR="0040134E">
        <w:t>on its impact on</w:t>
      </w:r>
      <w:r w:rsidR="0040134E" w:rsidRPr="000F6255">
        <w:t xml:space="preserve"> water</w:t>
      </w:r>
      <w:r w:rsidR="0040134E">
        <w:t xml:space="preserve"> </w:t>
      </w:r>
      <w:r w:rsidR="0040134E" w:rsidRPr="000F6255">
        <w:t>runoff and</w:t>
      </w:r>
      <w:r w:rsidR="0040134E">
        <w:t xml:space="preserve"> </w:t>
      </w:r>
      <w:r w:rsidR="0040134E" w:rsidRPr="000F6255">
        <w:t>air temperature-humidity</w:t>
      </w:r>
      <w:r w:rsidR="0040134E">
        <w:t>. It makes use of t</w:t>
      </w:r>
      <w:r w:rsidR="00EA5C40" w:rsidRPr="000F6255">
        <w:t xml:space="preserve">he availability of open remote sensing data provided by the Copernicus </w:t>
      </w:r>
      <w:r w:rsidR="00EA5C40">
        <w:t>S</w:t>
      </w:r>
      <w:r w:rsidR="00EA5C40" w:rsidRPr="000F6255">
        <w:t>ervice</w:t>
      </w:r>
      <w:r w:rsidR="00EA5C40">
        <w:t xml:space="preserve"> </w:t>
      </w:r>
      <w:r w:rsidR="0040134E">
        <w:t>and</w:t>
      </w:r>
      <w:r w:rsidR="00EA5C40" w:rsidRPr="000F6255">
        <w:t xml:space="preserve"> integrate</w:t>
      </w:r>
      <w:r w:rsidR="0040134E">
        <w:t>s this information</w:t>
      </w:r>
      <w:r w:rsidR="00EA5C40" w:rsidRPr="000F6255">
        <w:t xml:space="preserve"> into the </w:t>
      </w:r>
      <w:proofErr w:type="spellStart"/>
      <w:r w:rsidR="00EA5C40" w:rsidRPr="000F6255">
        <w:t>i</w:t>
      </w:r>
      <w:proofErr w:type="spellEnd"/>
      <w:r w:rsidR="00EA5C40" w:rsidRPr="000F6255">
        <w:t xml:space="preserve">-Tree </w:t>
      </w:r>
      <w:proofErr w:type="spellStart"/>
      <w:r w:rsidR="00EA5C40" w:rsidRPr="000F6255">
        <w:t>HydroPlus</w:t>
      </w:r>
      <w:proofErr w:type="spellEnd"/>
      <w:r w:rsidR="00EA5C40" w:rsidRPr="000F6255">
        <w:t xml:space="preserve"> model.</w:t>
      </w:r>
      <w:r w:rsidR="00EA5C40">
        <w:t xml:space="preserve"> </w:t>
      </w:r>
      <w:r w:rsidR="00A77D6E">
        <w:t xml:space="preserve">Based on this methodology, </w:t>
      </w:r>
      <w:r w:rsidR="001403CA" w:rsidRPr="001403CA">
        <w:t xml:space="preserve">the actual contribution of tree cover in </w:t>
      </w:r>
      <w:r w:rsidR="00497B17">
        <w:t xml:space="preserve">Karlsruhe </w:t>
      </w:r>
      <w:r w:rsidR="001403CA" w:rsidRPr="001403CA">
        <w:t>to heat wave mitigation and stormwater runoff</w:t>
      </w:r>
      <w:r w:rsidR="00DC3B0C">
        <w:t xml:space="preserve"> is evaluated</w:t>
      </w:r>
      <w:r w:rsidR="001403CA" w:rsidRPr="001403CA">
        <w:t xml:space="preserve">, </w:t>
      </w:r>
      <w:r w:rsidR="00103D2D">
        <w:t xml:space="preserve">also </w:t>
      </w:r>
      <w:r w:rsidR="001403CA" w:rsidRPr="001403CA">
        <w:t xml:space="preserve">considering </w:t>
      </w:r>
      <w:r w:rsidR="00DC3B0C">
        <w:t xml:space="preserve">natural </w:t>
      </w:r>
      <w:r w:rsidR="001403CA" w:rsidRPr="001403CA">
        <w:t>development</w:t>
      </w:r>
      <w:r w:rsidR="00DC3B0C">
        <w:t>s</w:t>
      </w:r>
      <w:r w:rsidR="001403CA" w:rsidRPr="001403CA">
        <w:t xml:space="preserve"> (increase and decrease in tree cover) and urban green space management (irrigation systems) scenarios.</w:t>
      </w:r>
      <w:r w:rsidR="00092371">
        <w:t xml:space="preserve"> </w:t>
      </w:r>
      <w:r w:rsidR="00255274">
        <w:t>The</w:t>
      </w:r>
      <w:r w:rsidR="00206417">
        <w:t xml:space="preserve"> </w:t>
      </w:r>
      <w:r w:rsidR="00255274">
        <w:t>‘</w:t>
      </w:r>
      <w:proofErr w:type="spellStart"/>
      <w:r w:rsidR="00255274">
        <w:t>GrueneLunge</w:t>
      </w:r>
      <w:proofErr w:type="spellEnd"/>
      <w:r w:rsidR="00255274">
        <w:t xml:space="preserve"> 2.0’ project</w:t>
      </w:r>
      <w:r w:rsidR="00870B45">
        <w:t xml:space="preserve"> </w:t>
      </w:r>
      <w:r w:rsidR="00255274">
        <w:t>aims to i</w:t>
      </w:r>
      <w:r w:rsidR="00255274" w:rsidRPr="008E3304">
        <w:t>mplement and consolidate adaptation measures for the future management of urban forests</w:t>
      </w:r>
      <w:r w:rsidR="00255274">
        <w:t xml:space="preserve"> in the city of Karlsruhe</w:t>
      </w:r>
      <w:r w:rsidR="00881052">
        <w:t xml:space="preserve"> </w:t>
      </w:r>
      <w:r w:rsidR="005460F4">
        <w:t xml:space="preserve">and </w:t>
      </w:r>
      <w:r w:rsidR="005B20BE">
        <w:t>t</w:t>
      </w:r>
      <w:r w:rsidR="005B20BE" w:rsidRPr="005B20BE">
        <w:t xml:space="preserve">hese results </w:t>
      </w:r>
      <w:r w:rsidR="005B20BE" w:rsidRPr="005B20BE">
        <w:lastRenderedPageBreak/>
        <w:t xml:space="preserve">support sustainable planning of forested areas by maximizing </w:t>
      </w:r>
      <w:r w:rsidR="00FD1C49">
        <w:t xml:space="preserve">environmental </w:t>
      </w:r>
      <w:r w:rsidR="00F40A47">
        <w:t>services</w:t>
      </w:r>
      <w:r w:rsidR="005B20BE" w:rsidRPr="005B20BE">
        <w:t xml:space="preserve"> and promoting greener, more livable cities for citizens.</w:t>
      </w:r>
    </w:p>
    <w:sectPr w:rsidR="001877E3" w:rsidRPr="00881052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4CA68" w14:textId="77777777" w:rsidR="008C02FF" w:rsidRDefault="008C02FF" w:rsidP="008279F5">
      <w:pPr>
        <w:spacing w:after="0"/>
      </w:pPr>
      <w:r>
        <w:separator/>
      </w:r>
    </w:p>
  </w:endnote>
  <w:endnote w:type="continuationSeparator" w:id="0">
    <w:p w14:paraId="7FF111BE" w14:textId="77777777" w:rsidR="008C02FF" w:rsidRDefault="008C02FF" w:rsidP="008279F5">
      <w:pPr>
        <w:spacing w:after="0"/>
      </w:pPr>
      <w:r>
        <w:continuationSeparator/>
      </w:r>
    </w:p>
  </w:endnote>
  <w:endnote w:type="continuationNotice" w:id="1">
    <w:p w14:paraId="3ED8A644" w14:textId="77777777" w:rsidR="008C02FF" w:rsidRDefault="008C02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D4E7B" w14:textId="77777777" w:rsidR="008C02FF" w:rsidRDefault="008C02FF" w:rsidP="008279F5">
      <w:pPr>
        <w:spacing w:after="0"/>
      </w:pPr>
      <w:r>
        <w:separator/>
      </w:r>
    </w:p>
  </w:footnote>
  <w:footnote w:type="continuationSeparator" w:id="0">
    <w:p w14:paraId="02F0BA52" w14:textId="77777777" w:rsidR="008C02FF" w:rsidRDefault="008C02FF" w:rsidP="008279F5">
      <w:pPr>
        <w:spacing w:after="0"/>
      </w:pPr>
      <w:r>
        <w:continuationSeparator/>
      </w:r>
    </w:p>
  </w:footnote>
  <w:footnote w:type="continuationNotice" w:id="1">
    <w:p w14:paraId="7962DA79" w14:textId="77777777" w:rsidR="008C02FF" w:rsidRDefault="008C02FF">
      <w:pPr>
        <w:spacing w:after="0"/>
      </w:pPr>
    </w:p>
  </w:footnote>
  <w:footnote w:id="2">
    <w:p w14:paraId="05D0EE84" w14:textId="1047C233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5736E5" w:rsidRPr="005736E5">
        <w:rPr>
          <w:sz w:val="16"/>
          <w:szCs w:val="16"/>
          <w:lang w:val="en-US"/>
        </w:rPr>
        <w:t>Karlsruhe Institute of Technology KIT</w:t>
      </w:r>
      <w:r w:rsidR="004A2F90">
        <w:rPr>
          <w:sz w:val="16"/>
          <w:szCs w:val="16"/>
          <w:lang w:val="en-US"/>
        </w:rPr>
        <w:t xml:space="preserve">, </w:t>
      </w:r>
      <w:r w:rsidR="005736E5" w:rsidRPr="005736E5">
        <w:rPr>
          <w:sz w:val="16"/>
          <w:szCs w:val="16"/>
          <w:lang w:val="en-US"/>
        </w:rPr>
        <w:t>IMK-IFU</w:t>
      </w:r>
      <w:r w:rsidRPr="001877E3">
        <w:rPr>
          <w:sz w:val="16"/>
          <w:szCs w:val="16"/>
          <w:lang w:val="en-US"/>
        </w:rPr>
        <w:t xml:space="preserve">, </w:t>
      </w:r>
      <w:proofErr w:type="spellStart"/>
      <w:r w:rsidR="00D20FCA" w:rsidRPr="00D20FCA">
        <w:rPr>
          <w:sz w:val="16"/>
          <w:szCs w:val="16"/>
          <w:lang w:val="en-US"/>
        </w:rPr>
        <w:t>Garmisch</w:t>
      </w:r>
      <w:proofErr w:type="spellEnd"/>
      <w:r w:rsidR="00D20FCA" w:rsidRPr="00D20FCA">
        <w:rPr>
          <w:sz w:val="16"/>
          <w:szCs w:val="16"/>
          <w:lang w:val="en-US"/>
        </w:rPr>
        <w:t>-Pa</w:t>
      </w:r>
      <w:r w:rsidR="00D20FCA">
        <w:rPr>
          <w:sz w:val="16"/>
          <w:szCs w:val="16"/>
          <w:lang w:val="en-US"/>
        </w:rPr>
        <w:t>,</w:t>
      </w:r>
      <w:r w:rsidR="00C223EB">
        <w:rPr>
          <w:sz w:val="16"/>
          <w:szCs w:val="16"/>
          <w:lang w:val="en-US"/>
        </w:rPr>
        <w:t xml:space="preserve"> Germany,</w:t>
      </w:r>
      <w:r w:rsidRPr="001877E3">
        <w:rPr>
          <w:sz w:val="16"/>
          <w:szCs w:val="16"/>
          <w:lang w:val="en-US"/>
        </w:rPr>
        <w:t xml:space="preserve"> </w:t>
      </w:r>
      <w:hyperlink r:id="rId1" w:history="1">
        <w:r w:rsidR="00F61CFA" w:rsidRPr="00227A62">
          <w:rPr>
            <w:rStyle w:val="Collegamentoipertestuale"/>
            <w:sz w:val="16"/>
            <w:szCs w:val="16"/>
            <w:lang w:val="en-US"/>
          </w:rPr>
          <w:t>rocco-pace@live.it</w:t>
        </w:r>
      </w:hyperlink>
      <w:r w:rsidR="00C223EB">
        <w:rPr>
          <w:sz w:val="16"/>
          <w:szCs w:val="16"/>
          <w:lang w:val="en-US"/>
        </w:rPr>
        <w:t>.</w:t>
      </w:r>
    </w:p>
  </w:footnote>
  <w:footnote w:id="3">
    <w:p w14:paraId="3B5AF570" w14:textId="62D82DF7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3C6935" w:rsidRPr="003C6935">
        <w:rPr>
          <w:sz w:val="16"/>
          <w:szCs w:val="16"/>
          <w:lang w:val="en-US"/>
        </w:rPr>
        <w:t>National Research Council</w:t>
      </w:r>
      <w:r w:rsidR="00A84694">
        <w:rPr>
          <w:sz w:val="16"/>
          <w:szCs w:val="16"/>
          <w:lang w:val="en-US"/>
        </w:rPr>
        <w:t xml:space="preserve"> </w:t>
      </w:r>
      <w:r w:rsidR="003C6935" w:rsidRPr="003C6935">
        <w:rPr>
          <w:sz w:val="16"/>
          <w:szCs w:val="16"/>
          <w:lang w:val="en-US"/>
        </w:rPr>
        <w:t>CNR</w:t>
      </w:r>
      <w:r w:rsidR="00A84694">
        <w:rPr>
          <w:sz w:val="16"/>
          <w:szCs w:val="16"/>
          <w:lang w:val="en-US"/>
        </w:rPr>
        <w:t xml:space="preserve">, </w:t>
      </w:r>
      <w:r w:rsidR="00E14FE5">
        <w:rPr>
          <w:sz w:val="16"/>
          <w:szCs w:val="16"/>
          <w:lang w:val="en-US"/>
        </w:rPr>
        <w:t xml:space="preserve">IRET, </w:t>
      </w:r>
      <w:proofErr w:type="spellStart"/>
      <w:r w:rsidR="003C6935" w:rsidRPr="003C6935">
        <w:rPr>
          <w:sz w:val="16"/>
          <w:szCs w:val="16"/>
          <w:lang w:val="en-US"/>
        </w:rPr>
        <w:t>Porano</w:t>
      </w:r>
      <w:proofErr w:type="spellEnd"/>
      <w:r w:rsidR="003C6935" w:rsidRPr="003C6935">
        <w:rPr>
          <w:sz w:val="16"/>
          <w:szCs w:val="16"/>
          <w:lang w:val="en-US"/>
        </w:rPr>
        <w:t xml:space="preserve"> (TR),</w:t>
      </w:r>
      <w:r w:rsidR="00CB7343">
        <w:rPr>
          <w:sz w:val="16"/>
          <w:szCs w:val="16"/>
          <w:lang w:val="en-US"/>
        </w:rPr>
        <w:t xml:space="preserve"> Italy,</w:t>
      </w:r>
      <w:r w:rsidR="003C6935" w:rsidRPr="003C6935">
        <w:rPr>
          <w:sz w:val="16"/>
          <w:szCs w:val="16"/>
          <w:lang w:val="en-US"/>
        </w:rPr>
        <w:t xml:space="preserve"> </w:t>
      </w:r>
      <w:hyperlink r:id="rId2" w:history="1">
        <w:r w:rsidR="004315E2" w:rsidRPr="00227A62">
          <w:rPr>
            <w:rStyle w:val="Collegamentoipertestuale"/>
            <w:sz w:val="16"/>
            <w:szCs w:val="16"/>
            <w:lang w:val="en-US"/>
          </w:rPr>
          <w:t>francesca.chiocchini@cnr.it</w:t>
        </w:r>
      </w:hyperlink>
      <w:r w:rsidR="00CB7343">
        <w:rPr>
          <w:sz w:val="16"/>
          <w:szCs w:val="16"/>
          <w:lang w:val="en-US"/>
        </w:rPr>
        <w:t>.</w:t>
      </w:r>
    </w:p>
  </w:footnote>
  <w:footnote w:id="4">
    <w:p w14:paraId="6BB9D2C1" w14:textId="5D95F401" w:rsidR="000A67EB" w:rsidRPr="001877E3" w:rsidRDefault="000A67EB" w:rsidP="000A67EB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4315E2" w:rsidRPr="004315E2">
        <w:rPr>
          <w:sz w:val="16"/>
          <w:szCs w:val="16"/>
          <w:lang w:val="en-US"/>
        </w:rPr>
        <w:t>National Research Council</w:t>
      </w:r>
      <w:r w:rsidR="00A84694">
        <w:rPr>
          <w:sz w:val="16"/>
          <w:szCs w:val="16"/>
          <w:lang w:val="en-US"/>
        </w:rPr>
        <w:t xml:space="preserve"> </w:t>
      </w:r>
      <w:r w:rsidR="004315E2" w:rsidRPr="004315E2">
        <w:rPr>
          <w:sz w:val="16"/>
          <w:szCs w:val="16"/>
          <w:lang w:val="en-US"/>
        </w:rPr>
        <w:t>CNR</w:t>
      </w:r>
      <w:r w:rsidR="00A84694">
        <w:rPr>
          <w:sz w:val="16"/>
          <w:szCs w:val="16"/>
          <w:lang w:val="en-US"/>
        </w:rPr>
        <w:t xml:space="preserve">, </w:t>
      </w:r>
      <w:r w:rsidR="003C702C">
        <w:rPr>
          <w:sz w:val="16"/>
          <w:szCs w:val="16"/>
          <w:lang w:val="en-US"/>
        </w:rPr>
        <w:t>IRET</w:t>
      </w:r>
      <w:r w:rsidR="004315E2" w:rsidRPr="004315E2">
        <w:rPr>
          <w:sz w:val="16"/>
          <w:szCs w:val="16"/>
          <w:lang w:val="en-US"/>
        </w:rPr>
        <w:t xml:space="preserve">, </w:t>
      </w:r>
      <w:proofErr w:type="spellStart"/>
      <w:r w:rsidR="004315E2" w:rsidRPr="004315E2">
        <w:rPr>
          <w:sz w:val="16"/>
          <w:szCs w:val="16"/>
          <w:lang w:val="en-US"/>
        </w:rPr>
        <w:t>Porano</w:t>
      </w:r>
      <w:proofErr w:type="spellEnd"/>
      <w:r w:rsidR="004315E2" w:rsidRPr="004315E2">
        <w:rPr>
          <w:sz w:val="16"/>
          <w:szCs w:val="16"/>
          <w:lang w:val="en-US"/>
        </w:rPr>
        <w:t xml:space="preserve"> (TR),</w:t>
      </w:r>
      <w:r w:rsidR="00CB7343">
        <w:rPr>
          <w:sz w:val="16"/>
          <w:szCs w:val="16"/>
          <w:lang w:val="en-US"/>
        </w:rPr>
        <w:t xml:space="preserve"> Italy,</w:t>
      </w:r>
      <w:r w:rsidR="004315E2" w:rsidRPr="004315E2">
        <w:rPr>
          <w:sz w:val="16"/>
          <w:szCs w:val="16"/>
          <w:lang w:val="en-US"/>
        </w:rPr>
        <w:t xml:space="preserve"> </w:t>
      </w:r>
      <w:hyperlink r:id="rId3" w:history="1">
        <w:r w:rsidR="003C702C" w:rsidRPr="00EF7B18">
          <w:rPr>
            <w:rStyle w:val="Collegamentoipertestuale"/>
            <w:sz w:val="16"/>
            <w:szCs w:val="16"/>
            <w:lang w:val="en-US"/>
          </w:rPr>
          <w:t>marco.ciolfi@cnr.it</w:t>
        </w:r>
      </w:hyperlink>
      <w:r w:rsidR="00CB7343">
        <w:rPr>
          <w:sz w:val="16"/>
          <w:szCs w:val="16"/>
          <w:lang w:val="en-US"/>
        </w:rPr>
        <w:t>.</w:t>
      </w:r>
    </w:p>
  </w:footnote>
  <w:footnote w:id="5">
    <w:p w14:paraId="6C4639B4" w14:textId="594DB3B5" w:rsidR="008F12A3" w:rsidRPr="001877E3" w:rsidRDefault="008F12A3" w:rsidP="00403DDD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90475D" w:rsidRPr="0090475D">
        <w:rPr>
          <w:sz w:val="16"/>
          <w:szCs w:val="16"/>
          <w:lang w:val="en-US"/>
        </w:rPr>
        <w:t>Department of Environmental Resources Engineering</w:t>
      </w:r>
      <w:r w:rsidRPr="004315E2">
        <w:rPr>
          <w:sz w:val="16"/>
          <w:szCs w:val="16"/>
          <w:lang w:val="en-US"/>
        </w:rPr>
        <w:t xml:space="preserve">, </w:t>
      </w:r>
      <w:r w:rsidR="00250420" w:rsidRPr="00250420">
        <w:rPr>
          <w:sz w:val="16"/>
          <w:szCs w:val="16"/>
          <w:lang w:val="en-US"/>
        </w:rPr>
        <w:t>SUNY ESF,</w:t>
      </w:r>
      <w:r w:rsidR="006728F8">
        <w:rPr>
          <w:sz w:val="16"/>
          <w:szCs w:val="16"/>
          <w:lang w:val="en-US"/>
        </w:rPr>
        <w:t xml:space="preserve"> </w:t>
      </w:r>
      <w:r w:rsidR="00403DDD" w:rsidRPr="00403DDD">
        <w:rPr>
          <w:sz w:val="16"/>
          <w:szCs w:val="16"/>
          <w:lang w:val="en-US"/>
        </w:rPr>
        <w:t>Syracuse, NY</w:t>
      </w:r>
      <w:r w:rsidR="006728F8">
        <w:rPr>
          <w:sz w:val="16"/>
          <w:szCs w:val="16"/>
          <w:lang w:val="en-US"/>
        </w:rPr>
        <w:t>,</w:t>
      </w:r>
      <w:r w:rsidR="001F6B7B">
        <w:rPr>
          <w:sz w:val="16"/>
          <w:szCs w:val="16"/>
          <w:lang w:val="en-US"/>
        </w:rPr>
        <w:t xml:space="preserve"> </w:t>
      </w:r>
      <w:hyperlink r:id="rId4" w:history="1">
        <w:r w:rsidR="001F6B7B" w:rsidRPr="00227A62">
          <w:rPr>
            <w:rStyle w:val="Collegamentoipertestuale"/>
            <w:sz w:val="16"/>
            <w:szCs w:val="16"/>
            <w:lang w:val="en-US"/>
          </w:rPr>
          <w:t>te@esf.edu</w:t>
        </w:r>
      </w:hyperlink>
      <w:r>
        <w:rPr>
          <w:sz w:val="16"/>
          <w:szCs w:val="16"/>
          <w:lang w:val="en-US"/>
        </w:rPr>
        <w:t>.</w:t>
      </w:r>
    </w:p>
  </w:footnote>
  <w:footnote w:id="6">
    <w:p w14:paraId="2B86A3B7" w14:textId="6917A394" w:rsidR="00C25372" w:rsidRPr="001877E3" w:rsidRDefault="00C25372" w:rsidP="001877E3">
      <w:pPr>
        <w:pStyle w:val="Testonotaapidipagina"/>
        <w:contextualSpacing/>
        <w:rPr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D13743" w:rsidRPr="00D13743">
        <w:rPr>
          <w:sz w:val="16"/>
          <w:szCs w:val="16"/>
          <w:lang w:val="en-US"/>
        </w:rPr>
        <w:t>Karlsruhe Institute of Technology KIT,</w:t>
      </w:r>
      <w:r w:rsidR="00F10A5F">
        <w:rPr>
          <w:sz w:val="16"/>
          <w:szCs w:val="16"/>
          <w:lang w:val="en-US"/>
        </w:rPr>
        <w:t xml:space="preserve"> </w:t>
      </w:r>
      <w:r w:rsidR="00D13743" w:rsidRPr="00D13743">
        <w:rPr>
          <w:sz w:val="16"/>
          <w:szCs w:val="16"/>
          <w:lang w:val="en-US"/>
        </w:rPr>
        <w:t>IMK-IFU,</w:t>
      </w:r>
      <w:r w:rsidR="00F10A5F">
        <w:rPr>
          <w:sz w:val="16"/>
          <w:szCs w:val="16"/>
          <w:lang w:val="en-US"/>
        </w:rPr>
        <w:t xml:space="preserve"> </w:t>
      </w:r>
      <w:r w:rsidR="006C06DD">
        <w:rPr>
          <w:sz w:val="16"/>
          <w:szCs w:val="16"/>
          <w:lang w:val="en-US"/>
        </w:rPr>
        <w:t>Germany,</w:t>
      </w:r>
      <w:r w:rsidRPr="001877E3">
        <w:rPr>
          <w:sz w:val="16"/>
          <w:szCs w:val="16"/>
          <w:lang w:val="en-US"/>
        </w:rPr>
        <w:t xml:space="preserve"> </w:t>
      </w:r>
      <w:hyperlink r:id="rId5" w:history="1">
        <w:r w:rsidR="00AA2137" w:rsidRPr="00227A62">
          <w:rPr>
            <w:rStyle w:val="Collegamentoipertestuale"/>
            <w:sz w:val="16"/>
            <w:szCs w:val="16"/>
            <w:lang w:val="en-US"/>
          </w:rPr>
          <w:t>ruediger.grote@kit.edu</w:t>
        </w:r>
      </w:hyperlink>
      <w:r w:rsidR="006C06DD"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560607">
    <w:abstractNumId w:val="2"/>
  </w:num>
  <w:num w:numId="2" w16cid:durableId="309557647">
    <w:abstractNumId w:val="19"/>
  </w:num>
  <w:num w:numId="3" w16cid:durableId="722408661">
    <w:abstractNumId w:val="13"/>
  </w:num>
  <w:num w:numId="4" w16cid:durableId="1721201805">
    <w:abstractNumId w:val="9"/>
  </w:num>
  <w:num w:numId="5" w16cid:durableId="2070110495">
    <w:abstractNumId w:val="4"/>
  </w:num>
  <w:num w:numId="6" w16cid:durableId="1193227634">
    <w:abstractNumId w:val="5"/>
  </w:num>
  <w:num w:numId="7" w16cid:durableId="25720066">
    <w:abstractNumId w:val="7"/>
  </w:num>
  <w:num w:numId="8" w16cid:durableId="274680761">
    <w:abstractNumId w:val="31"/>
  </w:num>
  <w:num w:numId="9" w16cid:durableId="656232025">
    <w:abstractNumId w:val="27"/>
  </w:num>
  <w:num w:numId="10" w16cid:durableId="1103842694">
    <w:abstractNumId w:val="21"/>
  </w:num>
  <w:num w:numId="11" w16cid:durableId="1103307002">
    <w:abstractNumId w:val="10"/>
  </w:num>
  <w:num w:numId="12" w16cid:durableId="369837880">
    <w:abstractNumId w:val="39"/>
  </w:num>
  <w:num w:numId="13" w16cid:durableId="927956861">
    <w:abstractNumId w:val="32"/>
  </w:num>
  <w:num w:numId="14" w16cid:durableId="420488091">
    <w:abstractNumId w:val="23"/>
  </w:num>
  <w:num w:numId="15" w16cid:durableId="1965115798">
    <w:abstractNumId w:val="40"/>
  </w:num>
  <w:num w:numId="16" w16cid:durableId="82386822">
    <w:abstractNumId w:val="33"/>
  </w:num>
  <w:num w:numId="17" w16cid:durableId="733115809">
    <w:abstractNumId w:val="29"/>
  </w:num>
  <w:num w:numId="18" w16cid:durableId="2004044431">
    <w:abstractNumId w:val="17"/>
  </w:num>
  <w:num w:numId="19" w16cid:durableId="1205487147">
    <w:abstractNumId w:val="25"/>
  </w:num>
  <w:num w:numId="20" w16cid:durableId="700012954">
    <w:abstractNumId w:val="16"/>
  </w:num>
  <w:num w:numId="21" w16cid:durableId="520364331">
    <w:abstractNumId w:val="3"/>
  </w:num>
  <w:num w:numId="22" w16cid:durableId="1920170673">
    <w:abstractNumId w:val="35"/>
  </w:num>
  <w:num w:numId="23" w16cid:durableId="1782534252">
    <w:abstractNumId w:val="6"/>
  </w:num>
  <w:num w:numId="24" w16cid:durableId="1895702465">
    <w:abstractNumId w:val="36"/>
  </w:num>
  <w:num w:numId="25" w16cid:durableId="61560804">
    <w:abstractNumId w:val="38"/>
  </w:num>
  <w:num w:numId="26" w16cid:durableId="830559157">
    <w:abstractNumId w:val="11"/>
  </w:num>
  <w:num w:numId="27" w16cid:durableId="2057000925">
    <w:abstractNumId w:val="8"/>
  </w:num>
  <w:num w:numId="28" w16cid:durableId="1998222112">
    <w:abstractNumId w:val="28"/>
  </w:num>
  <w:num w:numId="29" w16cid:durableId="1536886262">
    <w:abstractNumId w:val="26"/>
  </w:num>
  <w:num w:numId="30" w16cid:durableId="1074006235">
    <w:abstractNumId w:val="37"/>
  </w:num>
  <w:num w:numId="31" w16cid:durableId="2005475469">
    <w:abstractNumId w:val="15"/>
  </w:num>
  <w:num w:numId="32" w16cid:durableId="1142041994">
    <w:abstractNumId w:val="1"/>
  </w:num>
  <w:num w:numId="33" w16cid:durableId="774716209">
    <w:abstractNumId w:val="34"/>
  </w:num>
  <w:num w:numId="34" w16cid:durableId="1546718125">
    <w:abstractNumId w:val="20"/>
  </w:num>
  <w:num w:numId="35" w16cid:durableId="591551636">
    <w:abstractNumId w:val="30"/>
  </w:num>
  <w:num w:numId="36" w16cid:durableId="514147377">
    <w:abstractNumId w:val="14"/>
  </w:num>
  <w:num w:numId="37" w16cid:durableId="597253704">
    <w:abstractNumId w:val="0"/>
  </w:num>
  <w:num w:numId="38" w16cid:durableId="2008633831">
    <w:abstractNumId w:val="24"/>
  </w:num>
  <w:num w:numId="39" w16cid:durableId="700014772">
    <w:abstractNumId w:val="22"/>
  </w:num>
  <w:num w:numId="40" w16cid:durableId="141195238">
    <w:abstractNumId w:val="18"/>
  </w:num>
  <w:num w:numId="41" w16cid:durableId="657418659">
    <w:abstractNumId w:val="24"/>
  </w:num>
  <w:num w:numId="42" w16cid:durableId="1650473213">
    <w:abstractNumId w:val="24"/>
  </w:num>
  <w:num w:numId="43" w16cid:durableId="1548058033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1AF0"/>
    <w:rsid w:val="00024B35"/>
    <w:rsid w:val="00025704"/>
    <w:rsid w:val="00025765"/>
    <w:rsid w:val="00026F03"/>
    <w:rsid w:val="00030A8A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3E79"/>
    <w:rsid w:val="00065CA8"/>
    <w:rsid w:val="00067279"/>
    <w:rsid w:val="00067A11"/>
    <w:rsid w:val="00067E6E"/>
    <w:rsid w:val="00072B74"/>
    <w:rsid w:val="00074C7E"/>
    <w:rsid w:val="00080316"/>
    <w:rsid w:val="0008268E"/>
    <w:rsid w:val="00092371"/>
    <w:rsid w:val="000A0BC0"/>
    <w:rsid w:val="000A2A65"/>
    <w:rsid w:val="000A2D23"/>
    <w:rsid w:val="000A370D"/>
    <w:rsid w:val="000A4238"/>
    <w:rsid w:val="000A53C5"/>
    <w:rsid w:val="000A560E"/>
    <w:rsid w:val="000A67EB"/>
    <w:rsid w:val="000A7776"/>
    <w:rsid w:val="000A7FDF"/>
    <w:rsid w:val="000B78B8"/>
    <w:rsid w:val="000B7F5D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255"/>
    <w:rsid w:val="000F672F"/>
    <w:rsid w:val="001007A1"/>
    <w:rsid w:val="0010111E"/>
    <w:rsid w:val="00102D6C"/>
    <w:rsid w:val="00102F15"/>
    <w:rsid w:val="0010313A"/>
    <w:rsid w:val="00103D2D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03CA"/>
    <w:rsid w:val="00141EC2"/>
    <w:rsid w:val="00142737"/>
    <w:rsid w:val="00143F9A"/>
    <w:rsid w:val="00144C87"/>
    <w:rsid w:val="00150AE4"/>
    <w:rsid w:val="0015644E"/>
    <w:rsid w:val="00156929"/>
    <w:rsid w:val="0016242B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4D18"/>
    <w:rsid w:val="0019738A"/>
    <w:rsid w:val="00197E41"/>
    <w:rsid w:val="001A20D6"/>
    <w:rsid w:val="001A63AF"/>
    <w:rsid w:val="001B3959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1EC2"/>
    <w:rsid w:val="001F28B8"/>
    <w:rsid w:val="001F6B7B"/>
    <w:rsid w:val="001F6C06"/>
    <w:rsid w:val="001F6D90"/>
    <w:rsid w:val="001F70C8"/>
    <w:rsid w:val="002055A4"/>
    <w:rsid w:val="002056C5"/>
    <w:rsid w:val="00206417"/>
    <w:rsid w:val="002144B7"/>
    <w:rsid w:val="00216247"/>
    <w:rsid w:val="0021648E"/>
    <w:rsid w:val="002248CB"/>
    <w:rsid w:val="00225481"/>
    <w:rsid w:val="0022568B"/>
    <w:rsid w:val="0022671D"/>
    <w:rsid w:val="00236FD5"/>
    <w:rsid w:val="00237D17"/>
    <w:rsid w:val="0024044C"/>
    <w:rsid w:val="0024099A"/>
    <w:rsid w:val="00240ED2"/>
    <w:rsid w:val="00241EE2"/>
    <w:rsid w:val="002449EE"/>
    <w:rsid w:val="00250420"/>
    <w:rsid w:val="0025171B"/>
    <w:rsid w:val="00251AA3"/>
    <w:rsid w:val="00253313"/>
    <w:rsid w:val="00254134"/>
    <w:rsid w:val="0025527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C77D7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2F6A74"/>
    <w:rsid w:val="00305F6D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58E9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935"/>
    <w:rsid w:val="003C6CF0"/>
    <w:rsid w:val="003C702C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0CA4"/>
    <w:rsid w:val="003F134D"/>
    <w:rsid w:val="003F1CE0"/>
    <w:rsid w:val="003F284E"/>
    <w:rsid w:val="003F53BF"/>
    <w:rsid w:val="003F7947"/>
    <w:rsid w:val="003F7A16"/>
    <w:rsid w:val="004007F2"/>
    <w:rsid w:val="0040134E"/>
    <w:rsid w:val="004013B2"/>
    <w:rsid w:val="00401FC7"/>
    <w:rsid w:val="00403DDD"/>
    <w:rsid w:val="00410B0A"/>
    <w:rsid w:val="0041177F"/>
    <w:rsid w:val="00411CE8"/>
    <w:rsid w:val="004130DF"/>
    <w:rsid w:val="0041428A"/>
    <w:rsid w:val="00415928"/>
    <w:rsid w:val="004169D8"/>
    <w:rsid w:val="004175B6"/>
    <w:rsid w:val="00423A01"/>
    <w:rsid w:val="00427658"/>
    <w:rsid w:val="0043018E"/>
    <w:rsid w:val="00430AF7"/>
    <w:rsid w:val="00430C07"/>
    <w:rsid w:val="004315E2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97482"/>
    <w:rsid w:val="00497B17"/>
    <w:rsid w:val="004A187B"/>
    <w:rsid w:val="004A2624"/>
    <w:rsid w:val="004A2F90"/>
    <w:rsid w:val="004A357C"/>
    <w:rsid w:val="004A3B42"/>
    <w:rsid w:val="004A50D4"/>
    <w:rsid w:val="004A5475"/>
    <w:rsid w:val="004A77BF"/>
    <w:rsid w:val="004B0082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16"/>
    <w:rsid w:val="004E4761"/>
    <w:rsid w:val="004E47B0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376C2"/>
    <w:rsid w:val="00540525"/>
    <w:rsid w:val="00545448"/>
    <w:rsid w:val="005460F4"/>
    <w:rsid w:val="0054715E"/>
    <w:rsid w:val="005517D5"/>
    <w:rsid w:val="0055293F"/>
    <w:rsid w:val="00553CC4"/>
    <w:rsid w:val="005567BA"/>
    <w:rsid w:val="005579EA"/>
    <w:rsid w:val="0057161B"/>
    <w:rsid w:val="005736E5"/>
    <w:rsid w:val="00576965"/>
    <w:rsid w:val="00576F41"/>
    <w:rsid w:val="00577B4A"/>
    <w:rsid w:val="00586210"/>
    <w:rsid w:val="00591242"/>
    <w:rsid w:val="005917DA"/>
    <w:rsid w:val="00593FB0"/>
    <w:rsid w:val="005955B7"/>
    <w:rsid w:val="00595F0C"/>
    <w:rsid w:val="00596573"/>
    <w:rsid w:val="00597D4F"/>
    <w:rsid w:val="005A4D08"/>
    <w:rsid w:val="005A6A02"/>
    <w:rsid w:val="005A7618"/>
    <w:rsid w:val="005B05D8"/>
    <w:rsid w:val="005B1D95"/>
    <w:rsid w:val="005B20BE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D72DA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4F7F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28F8"/>
    <w:rsid w:val="00677391"/>
    <w:rsid w:val="0068021C"/>
    <w:rsid w:val="00680F63"/>
    <w:rsid w:val="00683873"/>
    <w:rsid w:val="006852C2"/>
    <w:rsid w:val="00687FA1"/>
    <w:rsid w:val="006928F8"/>
    <w:rsid w:val="00692E4E"/>
    <w:rsid w:val="00693C5C"/>
    <w:rsid w:val="006943FB"/>
    <w:rsid w:val="0069500F"/>
    <w:rsid w:val="006A011B"/>
    <w:rsid w:val="006A18F5"/>
    <w:rsid w:val="006A2C8B"/>
    <w:rsid w:val="006A4431"/>
    <w:rsid w:val="006A5AE9"/>
    <w:rsid w:val="006A62ED"/>
    <w:rsid w:val="006B2E99"/>
    <w:rsid w:val="006C066F"/>
    <w:rsid w:val="006C06DD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7CC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2A14"/>
    <w:rsid w:val="00704F1B"/>
    <w:rsid w:val="00707C6B"/>
    <w:rsid w:val="00711F5C"/>
    <w:rsid w:val="0071280C"/>
    <w:rsid w:val="00712FE2"/>
    <w:rsid w:val="00715164"/>
    <w:rsid w:val="0071779F"/>
    <w:rsid w:val="00721D15"/>
    <w:rsid w:val="00724857"/>
    <w:rsid w:val="00724DF3"/>
    <w:rsid w:val="007250FB"/>
    <w:rsid w:val="007260F9"/>
    <w:rsid w:val="00726790"/>
    <w:rsid w:val="0072786D"/>
    <w:rsid w:val="00730D03"/>
    <w:rsid w:val="00733C3B"/>
    <w:rsid w:val="00734BA1"/>
    <w:rsid w:val="00735FC8"/>
    <w:rsid w:val="00736FC0"/>
    <w:rsid w:val="007403B0"/>
    <w:rsid w:val="00742099"/>
    <w:rsid w:val="007447CE"/>
    <w:rsid w:val="00744B3A"/>
    <w:rsid w:val="0075080A"/>
    <w:rsid w:val="00755162"/>
    <w:rsid w:val="00756562"/>
    <w:rsid w:val="00756AEB"/>
    <w:rsid w:val="007576F2"/>
    <w:rsid w:val="00766AB4"/>
    <w:rsid w:val="00771B5D"/>
    <w:rsid w:val="007729FC"/>
    <w:rsid w:val="007734F1"/>
    <w:rsid w:val="00773FD0"/>
    <w:rsid w:val="00775A2C"/>
    <w:rsid w:val="00785F84"/>
    <w:rsid w:val="00793826"/>
    <w:rsid w:val="00793881"/>
    <w:rsid w:val="007957EA"/>
    <w:rsid w:val="007A10C2"/>
    <w:rsid w:val="007A1D08"/>
    <w:rsid w:val="007A2DEB"/>
    <w:rsid w:val="007A3EEF"/>
    <w:rsid w:val="007A458E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E4FDB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58FF"/>
    <w:rsid w:val="0081639F"/>
    <w:rsid w:val="008176FE"/>
    <w:rsid w:val="008212E7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0CE8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3797"/>
    <w:rsid w:val="008545E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0B45"/>
    <w:rsid w:val="00871C40"/>
    <w:rsid w:val="008727AD"/>
    <w:rsid w:val="008727AE"/>
    <w:rsid w:val="00881052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02FF"/>
    <w:rsid w:val="008C1202"/>
    <w:rsid w:val="008C5DEE"/>
    <w:rsid w:val="008C79D8"/>
    <w:rsid w:val="008D019B"/>
    <w:rsid w:val="008D237E"/>
    <w:rsid w:val="008D42E8"/>
    <w:rsid w:val="008D5F5B"/>
    <w:rsid w:val="008E303C"/>
    <w:rsid w:val="008E3304"/>
    <w:rsid w:val="008E4D4C"/>
    <w:rsid w:val="008E565E"/>
    <w:rsid w:val="008F12A3"/>
    <w:rsid w:val="008F2C45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475D"/>
    <w:rsid w:val="009107B4"/>
    <w:rsid w:val="00911DE0"/>
    <w:rsid w:val="00915FBC"/>
    <w:rsid w:val="00915FEF"/>
    <w:rsid w:val="00916F2A"/>
    <w:rsid w:val="00920E22"/>
    <w:rsid w:val="00922CC8"/>
    <w:rsid w:val="009239F1"/>
    <w:rsid w:val="00923B49"/>
    <w:rsid w:val="009345D7"/>
    <w:rsid w:val="009348FA"/>
    <w:rsid w:val="00934FEB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2000"/>
    <w:rsid w:val="00994322"/>
    <w:rsid w:val="00995D70"/>
    <w:rsid w:val="0099745B"/>
    <w:rsid w:val="009A2F32"/>
    <w:rsid w:val="009A5D26"/>
    <w:rsid w:val="009B21CE"/>
    <w:rsid w:val="009C0D0F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4AE1"/>
    <w:rsid w:val="00A26479"/>
    <w:rsid w:val="00A3164F"/>
    <w:rsid w:val="00A321BC"/>
    <w:rsid w:val="00A43409"/>
    <w:rsid w:val="00A52D01"/>
    <w:rsid w:val="00A5355B"/>
    <w:rsid w:val="00A53B55"/>
    <w:rsid w:val="00A542A2"/>
    <w:rsid w:val="00A560B8"/>
    <w:rsid w:val="00A664DA"/>
    <w:rsid w:val="00A672A9"/>
    <w:rsid w:val="00A676C3"/>
    <w:rsid w:val="00A701D4"/>
    <w:rsid w:val="00A71CF5"/>
    <w:rsid w:val="00A72292"/>
    <w:rsid w:val="00A76840"/>
    <w:rsid w:val="00A76A48"/>
    <w:rsid w:val="00A77D6E"/>
    <w:rsid w:val="00A8045B"/>
    <w:rsid w:val="00A80AF5"/>
    <w:rsid w:val="00A84694"/>
    <w:rsid w:val="00A84868"/>
    <w:rsid w:val="00A85905"/>
    <w:rsid w:val="00A85AF0"/>
    <w:rsid w:val="00A85C72"/>
    <w:rsid w:val="00A86042"/>
    <w:rsid w:val="00A86839"/>
    <w:rsid w:val="00A86AAC"/>
    <w:rsid w:val="00A87ED2"/>
    <w:rsid w:val="00A9043A"/>
    <w:rsid w:val="00A928FE"/>
    <w:rsid w:val="00A92A3D"/>
    <w:rsid w:val="00A94A3C"/>
    <w:rsid w:val="00A9561A"/>
    <w:rsid w:val="00A95A5F"/>
    <w:rsid w:val="00A96BB4"/>
    <w:rsid w:val="00A970B1"/>
    <w:rsid w:val="00A9767F"/>
    <w:rsid w:val="00A97B26"/>
    <w:rsid w:val="00A97F96"/>
    <w:rsid w:val="00AA1AD7"/>
    <w:rsid w:val="00AA1E11"/>
    <w:rsid w:val="00AA2075"/>
    <w:rsid w:val="00AA2137"/>
    <w:rsid w:val="00AA4B63"/>
    <w:rsid w:val="00AA56A1"/>
    <w:rsid w:val="00AA69D5"/>
    <w:rsid w:val="00AA7FA4"/>
    <w:rsid w:val="00AB0437"/>
    <w:rsid w:val="00AB1CAE"/>
    <w:rsid w:val="00AB774D"/>
    <w:rsid w:val="00AB7935"/>
    <w:rsid w:val="00AC19F8"/>
    <w:rsid w:val="00AC2550"/>
    <w:rsid w:val="00AC358D"/>
    <w:rsid w:val="00AC4026"/>
    <w:rsid w:val="00AC46CE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3BAF"/>
    <w:rsid w:val="00B04215"/>
    <w:rsid w:val="00B0793D"/>
    <w:rsid w:val="00B07FAD"/>
    <w:rsid w:val="00B109C5"/>
    <w:rsid w:val="00B14A7B"/>
    <w:rsid w:val="00B1786A"/>
    <w:rsid w:val="00B17DEA"/>
    <w:rsid w:val="00B23ADD"/>
    <w:rsid w:val="00B30130"/>
    <w:rsid w:val="00B31673"/>
    <w:rsid w:val="00B3693F"/>
    <w:rsid w:val="00B42DAB"/>
    <w:rsid w:val="00B436BD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3866"/>
    <w:rsid w:val="00B8458B"/>
    <w:rsid w:val="00B848C5"/>
    <w:rsid w:val="00B85677"/>
    <w:rsid w:val="00B85DD2"/>
    <w:rsid w:val="00B870B9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3EB"/>
    <w:rsid w:val="00C22439"/>
    <w:rsid w:val="00C22456"/>
    <w:rsid w:val="00C24A81"/>
    <w:rsid w:val="00C25372"/>
    <w:rsid w:val="00C27136"/>
    <w:rsid w:val="00C27A1C"/>
    <w:rsid w:val="00C32E5A"/>
    <w:rsid w:val="00C334DB"/>
    <w:rsid w:val="00C3571F"/>
    <w:rsid w:val="00C377F0"/>
    <w:rsid w:val="00C4239D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4A9F"/>
    <w:rsid w:val="00C75BF3"/>
    <w:rsid w:val="00C85B45"/>
    <w:rsid w:val="00C95074"/>
    <w:rsid w:val="00C950E1"/>
    <w:rsid w:val="00CA052E"/>
    <w:rsid w:val="00CA34B6"/>
    <w:rsid w:val="00CB1E47"/>
    <w:rsid w:val="00CB7343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3A14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2E7C"/>
    <w:rsid w:val="00D13031"/>
    <w:rsid w:val="00D13743"/>
    <w:rsid w:val="00D15098"/>
    <w:rsid w:val="00D16466"/>
    <w:rsid w:val="00D16519"/>
    <w:rsid w:val="00D20446"/>
    <w:rsid w:val="00D2053F"/>
    <w:rsid w:val="00D20FCA"/>
    <w:rsid w:val="00D249B1"/>
    <w:rsid w:val="00D2585F"/>
    <w:rsid w:val="00D26175"/>
    <w:rsid w:val="00D271BA"/>
    <w:rsid w:val="00D3036B"/>
    <w:rsid w:val="00D30E08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6226"/>
    <w:rsid w:val="00D7711E"/>
    <w:rsid w:val="00D820ED"/>
    <w:rsid w:val="00D8434A"/>
    <w:rsid w:val="00D90EEA"/>
    <w:rsid w:val="00D92071"/>
    <w:rsid w:val="00D9760F"/>
    <w:rsid w:val="00DA4A59"/>
    <w:rsid w:val="00DA5D3F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3B0C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4FE5"/>
    <w:rsid w:val="00E167DB"/>
    <w:rsid w:val="00E20AA8"/>
    <w:rsid w:val="00E238F5"/>
    <w:rsid w:val="00E239F5"/>
    <w:rsid w:val="00E26734"/>
    <w:rsid w:val="00E26D59"/>
    <w:rsid w:val="00E335B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25B4"/>
    <w:rsid w:val="00E653C9"/>
    <w:rsid w:val="00E70738"/>
    <w:rsid w:val="00E732EC"/>
    <w:rsid w:val="00E734F1"/>
    <w:rsid w:val="00E74666"/>
    <w:rsid w:val="00E81550"/>
    <w:rsid w:val="00E8287A"/>
    <w:rsid w:val="00E902DD"/>
    <w:rsid w:val="00E928BA"/>
    <w:rsid w:val="00E94DE5"/>
    <w:rsid w:val="00EA43E8"/>
    <w:rsid w:val="00EA5C40"/>
    <w:rsid w:val="00EA6715"/>
    <w:rsid w:val="00EB0A0C"/>
    <w:rsid w:val="00EB1947"/>
    <w:rsid w:val="00EB5287"/>
    <w:rsid w:val="00EC1692"/>
    <w:rsid w:val="00EC1B73"/>
    <w:rsid w:val="00ED07F1"/>
    <w:rsid w:val="00ED1A50"/>
    <w:rsid w:val="00ED3C83"/>
    <w:rsid w:val="00ED5E8F"/>
    <w:rsid w:val="00EE01FE"/>
    <w:rsid w:val="00EE66D6"/>
    <w:rsid w:val="00EE709F"/>
    <w:rsid w:val="00EF062A"/>
    <w:rsid w:val="00EF0D6F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0A5F"/>
    <w:rsid w:val="00F10E83"/>
    <w:rsid w:val="00F13B90"/>
    <w:rsid w:val="00F13C3A"/>
    <w:rsid w:val="00F13FAA"/>
    <w:rsid w:val="00F15C0B"/>
    <w:rsid w:val="00F1605B"/>
    <w:rsid w:val="00F23142"/>
    <w:rsid w:val="00F27D3B"/>
    <w:rsid w:val="00F27E72"/>
    <w:rsid w:val="00F31133"/>
    <w:rsid w:val="00F325AD"/>
    <w:rsid w:val="00F338B4"/>
    <w:rsid w:val="00F35709"/>
    <w:rsid w:val="00F369E9"/>
    <w:rsid w:val="00F36D16"/>
    <w:rsid w:val="00F37C6C"/>
    <w:rsid w:val="00F40A47"/>
    <w:rsid w:val="00F424AC"/>
    <w:rsid w:val="00F45683"/>
    <w:rsid w:val="00F4618F"/>
    <w:rsid w:val="00F52077"/>
    <w:rsid w:val="00F521F3"/>
    <w:rsid w:val="00F53384"/>
    <w:rsid w:val="00F540EF"/>
    <w:rsid w:val="00F60F09"/>
    <w:rsid w:val="00F61CFA"/>
    <w:rsid w:val="00F6266D"/>
    <w:rsid w:val="00F65267"/>
    <w:rsid w:val="00F65E2F"/>
    <w:rsid w:val="00F71592"/>
    <w:rsid w:val="00F746E3"/>
    <w:rsid w:val="00F85E82"/>
    <w:rsid w:val="00F949C2"/>
    <w:rsid w:val="00F94B8E"/>
    <w:rsid w:val="00F956C8"/>
    <w:rsid w:val="00F961BE"/>
    <w:rsid w:val="00F96CBA"/>
    <w:rsid w:val="00FA4BFE"/>
    <w:rsid w:val="00FA7997"/>
    <w:rsid w:val="00FB0E09"/>
    <w:rsid w:val="00FB1501"/>
    <w:rsid w:val="00FB1AC4"/>
    <w:rsid w:val="00FB4A1E"/>
    <w:rsid w:val="00FB4B72"/>
    <w:rsid w:val="00FB56EB"/>
    <w:rsid w:val="00FB77F6"/>
    <w:rsid w:val="00FC0B99"/>
    <w:rsid w:val="00FC10D8"/>
    <w:rsid w:val="00FC66A1"/>
    <w:rsid w:val="00FC74D9"/>
    <w:rsid w:val="00FD1C49"/>
    <w:rsid w:val="00FD1DE6"/>
    <w:rsid w:val="00FD6676"/>
    <w:rsid w:val="00FD73F4"/>
    <w:rsid w:val="00FE01A4"/>
    <w:rsid w:val="00FE20C7"/>
    <w:rsid w:val="00FE27E5"/>
    <w:rsid w:val="00FE6DF9"/>
    <w:rsid w:val="00FF1B19"/>
    <w:rsid w:val="00FF1FD8"/>
    <w:rsid w:val="00FF60BD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A80AF5"/>
    <w:pPr>
      <w:widowControl w:val="0"/>
      <w:spacing w:line="480" w:lineRule="auto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6E07CC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mailto:marco.ciolfi@cnr.it" TargetMode="External"/><Relationship Id="rId2" Type="http://schemas.openxmlformats.org/officeDocument/2006/relationships/hyperlink" Target="mailto:francesca.chiocchini@cnr.it" TargetMode="External"/><Relationship Id="rId1" Type="http://schemas.openxmlformats.org/officeDocument/2006/relationships/hyperlink" Target="mailto:rocco-pace@live.it" TargetMode="External"/><Relationship Id="rId5" Type="http://schemas.openxmlformats.org/officeDocument/2006/relationships/hyperlink" Target="mailto:ruediger.grote@kit.edu" TargetMode="External"/><Relationship Id="rId4" Type="http://schemas.openxmlformats.org/officeDocument/2006/relationships/hyperlink" Target="mailto:te@esf.ed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CFB0B2-ED00-4659-AAAC-0304161D2202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A9937-A3A6-4A46-AC05-D0EEC79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2435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207</cp:revision>
  <cp:lastPrinted>2017-03-13T18:23:00Z</cp:lastPrinted>
  <dcterms:created xsi:type="dcterms:W3CDTF">2019-04-12T18:37:00Z</dcterms:created>
  <dcterms:modified xsi:type="dcterms:W3CDTF">2022-06-28T15:51:00Z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ndeley Recent Style Id 0_1">
    <vt:lpwstr>http://www.zotero.org/styles/apa</vt:lpwstr>
  </property>
  <property fmtid="{D5CDD505-2E9C-101B-9397-08002B2CF9AE}" pid="5" name="Mendeley Recent Style Name 0_1">
    <vt:lpwstr>American Psychological Association 7th edition</vt:lpwstr>
  </property>
  <property fmtid="{D5CDD505-2E9C-101B-9397-08002B2CF9AE}" pid="6" name="Mendeley Recent Style Id 1_1">
    <vt:lpwstr>http://www.zotero.org/styles/climate</vt:lpwstr>
  </property>
  <property fmtid="{D5CDD505-2E9C-101B-9397-08002B2CF9AE}" pid="7" name="Mendeley Recent Style Name 1_1">
    <vt:lpwstr>Climate</vt:lpwstr>
  </property>
  <property fmtid="{D5CDD505-2E9C-101B-9397-08002B2CF9AE}" pid="8" name="Mendeley Recent Style Id 2_1">
    <vt:lpwstr>http://www.zotero.org/styles/forests</vt:lpwstr>
  </property>
  <property fmtid="{D5CDD505-2E9C-101B-9397-08002B2CF9AE}" pid="9" name="Mendeley Recent Style Name 2_1">
    <vt:lpwstr>Forests</vt:lpwstr>
  </property>
  <property fmtid="{D5CDD505-2E9C-101B-9397-08002B2CF9AE}" pid="10" name="Mendeley Recent Style Id 3_1">
    <vt:lpwstr>http://www.zotero.org/styles/science-of-the-total-environment</vt:lpwstr>
  </property>
  <property fmtid="{D5CDD505-2E9C-101B-9397-08002B2CF9AE}" pid="11" name="Mendeley Recent Style Name 3_1">
    <vt:lpwstr>Science of the Total Environment</vt:lpwstr>
  </property>
  <property fmtid="{D5CDD505-2E9C-101B-9397-08002B2CF9AE}" pid="12" name="Mendeley Recent Style Id 4_1">
    <vt:lpwstr>http://www.zotero.org/styles/springer-science-reviews</vt:lpwstr>
  </property>
  <property fmtid="{D5CDD505-2E9C-101B-9397-08002B2CF9AE}" pid="13" name="Mendeley Recent Style Name 4_1">
    <vt:lpwstr>Springer Science Reviews</vt:lpwstr>
  </property>
  <property fmtid="{D5CDD505-2E9C-101B-9397-08002B2CF9AE}" pid="14" name="Mendeley Recent Style Id 5_1">
    <vt:lpwstr>http://www.zotero.org/styles/taylor-and-francis-apa</vt:lpwstr>
  </property>
  <property fmtid="{D5CDD505-2E9C-101B-9397-08002B2CF9AE}" pid="15" name="Mendeley Recent Style Name 5_1">
    <vt:lpwstr>Taylor &amp; Francis - APA</vt:lpwstr>
  </property>
  <property fmtid="{D5CDD505-2E9C-101B-9397-08002B2CF9AE}" pid="16" name="Mendeley Recent Style Id 6_1">
    <vt:lpwstr>http://www.zotero.org/styles/taylor-and-francis-acs</vt:lpwstr>
  </property>
  <property fmtid="{D5CDD505-2E9C-101B-9397-08002B2CF9AE}" pid="17" name="Mendeley Recent Style Name 6_1">
    <vt:lpwstr>Taylor &amp; Francis - American Chemical Society</vt:lpwstr>
  </property>
  <property fmtid="{D5CDD505-2E9C-101B-9397-08002B2CF9AE}" pid="18" name="Mendeley Recent Style Id 7_1">
    <vt:lpwstr>http://www.zotero.org/styles/taylor-and-francis-chicago-author-date</vt:lpwstr>
  </property>
  <property fmtid="{D5CDD505-2E9C-101B-9397-08002B2CF9AE}" pid="19" name="Mendeley Recent Style Name 7_1">
    <vt:lpwstr>Taylor &amp; Francis - Chicago Manual of Style (author-date)</vt:lpwstr>
  </property>
  <property fmtid="{D5CDD505-2E9C-101B-9397-08002B2CF9AE}" pid="20" name="Mendeley Recent Style Id 8_1">
    <vt:lpwstr>http://www.zotero.org/styles/taylor-and-francis-council-of-science-editors-author-date</vt:lpwstr>
  </property>
  <property fmtid="{D5CDD505-2E9C-101B-9397-08002B2CF9AE}" pid="21" name="Mendeley Recent Style Name 8_1">
    <vt:lpwstr>Taylor &amp; Francis - Council of Science Editors (author-date)</vt:lpwstr>
  </property>
  <property fmtid="{D5CDD505-2E9C-101B-9397-08002B2CF9AE}" pid="22" name="Mendeley Recent Style Id 9_1">
    <vt:lpwstr>http://www.zotero.org/styles/taylor-and-francis-harvard-v</vt:lpwstr>
  </property>
  <property fmtid="{D5CDD505-2E9C-101B-9397-08002B2CF9AE}" pid="23" name="Mendeley Recent Style Name 9_1">
    <vt:lpwstr>Taylor &amp; Francis - Harvard V</vt:lpwstr>
  </property>
</Properties>
</file>